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519"/>
        <w:gridCol w:w="4241"/>
      </w:tblGrid>
      <w:tr w:rsidR="000F32D3" w:rsidRPr="003A170C">
        <w:tc>
          <w:tcPr>
            <w:tcW w:w="4248" w:type="dxa"/>
            <w:vAlign w:val="center"/>
          </w:tcPr>
          <w:p w:rsidR="000F32D3" w:rsidRDefault="000F32D3" w:rsidP="002C029D">
            <w:pPr>
              <w:jc w:val="center"/>
              <w:rPr>
                <w:caps/>
                <w:sz w:val="12"/>
                <w:szCs w:val="16"/>
                <w:lang w:val="be-BY"/>
              </w:rPr>
            </w:pPr>
            <w:bookmarkStart w:id="0" w:name="_GoBack"/>
            <w:bookmarkEnd w:id="0"/>
            <w:r w:rsidRPr="00312DBB">
              <w:rPr>
                <w:caps/>
                <w:sz w:val="12"/>
                <w:szCs w:val="16"/>
                <w:lang w:val="be-BY"/>
              </w:rPr>
              <w:t xml:space="preserve">Государственное </w:t>
            </w:r>
            <w:r w:rsidR="00A33B13">
              <w:rPr>
                <w:caps/>
                <w:sz w:val="12"/>
                <w:szCs w:val="16"/>
                <w:lang w:val="be-BY"/>
              </w:rPr>
              <w:t>УНИТАРНОЕ ПРЕДПРИЯТИЕ</w:t>
            </w:r>
          </w:p>
          <w:p w:rsidR="00A33B13" w:rsidRDefault="00A33B13" w:rsidP="002C029D">
            <w:pPr>
              <w:jc w:val="center"/>
              <w:rPr>
                <w:caps/>
                <w:sz w:val="12"/>
                <w:szCs w:val="16"/>
                <w:lang w:val="be-BY"/>
              </w:rPr>
            </w:pPr>
            <w:r>
              <w:rPr>
                <w:caps/>
                <w:sz w:val="12"/>
                <w:szCs w:val="16"/>
                <w:lang w:val="be-BY"/>
              </w:rPr>
              <w:t>рЕСПУБЛИКИ тАТАРСТАН</w:t>
            </w:r>
          </w:p>
          <w:p w:rsidR="00A33B13" w:rsidRPr="00312DBB" w:rsidRDefault="00A33B13" w:rsidP="002C029D">
            <w:pPr>
              <w:jc w:val="center"/>
              <w:rPr>
                <w:caps/>
                <w:sz w:val="12"/>
                <w:szCs w:val="16"/>
                <w:lang w:val="be-BY"/>
              </w:rPr>
            </w:pPr>
          </w:p>
          <w:p w:rsidR="000F32D3" w:rsidRPr="00312DBB" w:rsidRDefault="000F32D3" w:rsidP="002C029D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312DBB">
              <w:rPr>
                <w:b/>
                <w:caps/>
                <w:sz w:val="22"/>
                <w:szCs w:val="22"/>
                <w:lang w:val="be-BY"/>
              </w:rPr>
              <w:t>Центр информационных технологий</w:t>
            </w:r>
            <w:r w:rsidRPr="00312DBB">
              <w:rPr>
                <w:b/>
                <w:caps/>
                <w:sz w:val="22"/>
                <w:szCs w:val="22"/>
                <w:lang w:val="be-BY"/>
              </w:rPr>
              <w:br/>
              <w:t>Республики Татарстан</w:t>
            </w:r>
          </w:p>
        </w:tc>
        <w:tc>
          <w:tcPr>
            <w:tcW w:w="1519" w:type="dxa"/>
          </w:tcPr>
          <w:p w:rsidR="000F32D3" w:rsidRDefault="000F32D3" w:rsidP="002C029D">
            <w:pPr>
              <w:jc w:val="center"/>
            </w:pPr>
          </w:p>
        </w:tc>
        <w:tc>
          <w:tcPr>
            <w:tcW w:w="4241" w:type="dxa"/>
            <w:vAlign w:val="center"/>
          </w:tcPr>
          <w:p w:rsidR="000F32D3" w:rsidRDefault="000F32D3" w:rsidP="002C029D">
            <w:pPr>
              <w:jc w:val="center"/>
              <w:rPr>
                <w:caps/>
                <w:sz w:val="12"/>
                <w:szCs w:val="16"/>
                <w:lang w:val="tt-RU"/>
              </w:rPr>
            </w:pPr>
            <w:r w:rsidRPr="00312DBB">
              <w:rPr>
                <w:caps/>
                <w:sz w:val="12"/>
                <w:szCs w:val="16"/>
                <w:lang w:val="tt-RU"/>
              </w:rPr>
              <w:t xml:space="preserve">Дәуләт </w:t>
            </w:r>
            <w:r w:rsidR="00A33B13">
              <w:rPr>
                <w:caps/>
                <w:sz w:val="12"/>
                <w:szCs w:val="16"/>
                <w:lang w:val="tt-RU"/>
              </w:rPr>
              <w:t>УНИТАР ПРЕДПРИЯТИЯСЕ</w:t>
            </w:r>
          </w:p>
          <w:p w:rsidR="00A33B13" w:rsidRDefault="00A33B13" w:rsidP="002C029D">
            <w:pPr>
              <w:jc w:val="center"/>
              <w:rPr>
                <w:caps/>
                <w:sz w:val="12"/>
                <w:szCs w:val="16"/>
                <w:lang w:val="tt-RU"/>
              </w:rPr>
            </w:pPr>
          </w:p>
          <w:p w:rsidR="00A33B13" w:rsidRPr="00312DBB" w:rsidRDefault="00A33B13" w:rsidP="002C029D">
            <w:pPr>
              <w:jc w:val="center"/>
              <w:rPr>
                <w:caps/>
                <w:sz w:val="12"/>
                <w:szCs w:val="16"/>
                <w:lang w:val="tt-RU"/>
              </w:rPr>
            </w:pPr>
          </w:p>
          <w:p w:rsidR="000F32D3" w:rsidRPr="00312DBB" w:rsidRDefault="000F32D3" w:rsidP="002C029D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312DBB">
              <w:rPr>
                <w:b/>
                <w:caps/>
                <w:sz w:val="22"/>
                <w:szCs w:val="22"/>
                <w:lang w:val="be-BY"/>
              </w:rPr>
              <w:t>Татарстан Республикасының</w:t>
            </w:r>
            <w:r w:rsidRPr="00312DBB">
              <w:rPr>
                <w:b/>
                <w:caps/>
                <w:sz w:val="22"/>
                <w:szCs w:val="22"/>
                <w:lang w:val="be-BY"/>
              </w:rPr>
              <w:br/>
              <w:t>Мәг</w:t>
            </w:r>
            <w:r w:rsidRPr="00312DBB">
              <w:rPr>
                <w:b/>
                <w:caps/>
                <w:sz w:val="22"/>
                <w:szCs w:val="22"/>
              </w:rPr>
              <w:t>ъ</w:t>
            </w:r>
            <w:r w:rsidRPr="00312DBB">
              <w:rPr>
                <w:b/>
                <w:caps/>
                <w:sz w:val="22"/>
                <w:szCs w:val="22"/>
                <w:lang w:val="tt-RU"/>
              </w:rPr>
              <w:t>лүмати</w:t>
            </w:r>
            <w:r w:rsidRPr="00312DBB">
              <w:rPr>
                <w:b/>
                <w:caps/>
                <w:sz w:val="22"/>
                <w:szCs w:val="22"/>
                <w:lang w:val="tt-RU"/>
              </w:rPr>
              <w:br/>
            </w:r>
            <w:r w:rsidRPr="00312DBB">
              <w:rPr>
                <w:b/>
                <w:caps/>
                <w:sz w:val="22"/>
                <w:szCs w:val="22"/>
                <w:lang w:val="be-BY"/>
              </w:rPr>
              <w:t xml:space="preserve">технология </w:t>
            </w:r>
            <w:r w:rsidRPr="00312DBB">
              <w:rPr>
                <w:b/>
                <w:caps/>
                <w:sz w:val="22"/>
                <w:szCs w:val="22"/>
                <w:lang w:val="tt-RU"/>
              </w:rPr>
              <w:t>ү</w:t>
            </w:r>
            <w:r w:rsidRPr="00312DBB">
              <w:rPr>
                <w:b/>
                <w:caps/>
                <w:sz w:val="22"/>
                <w:szCs w:val="22"/>
                <w:lang w:val="be-BY"/>
              </w:rPr>
              <w:t>зәге</w:t>
            </w:r>
          </w:p>
        </w:tc>
      </w:tr>
      <w:tr w:rsidR="000F32D3" w:rsidRPr="002C029D">
        <w:tc>
          <w:tcPr>
            <w:tcW w:w="4248" w:type="dxa"/>
            <w:vAlign w:val="center"/>
          </w:tcPr>
          <w:p w:rsidR="000F32D3" w:rsidRPr="00312DBB" w:rsidRDefault="00BD1A87" w:rsidP="002C029D">
            <w:pPr>
              <w:jc w:val="center"/>
              <w:rPr>
                <w:b/>
                <w:caps/>
                <w:sz w:val="16"/>
                <w:szCs w:val="16"/>
                <w:lang w:val="be-BY"/>
              </w:rPr>
            </w:pPr>
            <w:r>
              <w:rPr>
                <w:b/>
                <w:sz w:val="16"/>
                <w:szCs w:val="16"/>
              </w:rPr>
              <w:t>Петербургская ул., д. 52</w:t>
            </w:r>
            <w:r w:rsidR="000F32D3" w:rsidRPr="00312DBB">
              <w:rPr>
                <w:b/>
                <w:sz w:val="16"/>
                <w:szCs w:val="16"/>
              </w:rPr>
              <w:t>, г. Казань, 420107</w:t>
            </w:r>
            <w:r w:rsidR="000F32D3" w:rsidRPr="00312DBB">
              <w:rPr>
                <w:b/>
                <w:sz w:val="16"/>
                <w:szCs w:val="16"/>
              </w:rPr>
              <w:br/>
              <w:t xml:space="preserve">Тел. </w:t>
            </w:r>
            <w:r w:rsidR="000F32D3" w:rsidRPr="00636D51">
              <w:rPr>
                <w:b/>
                <w:sz w:val="16"/>
                <w:szCs w:val="16"/>
              </w:rPr>
              <w:t>(843) 2</w:t>
            </w:r>
            <w:r w:rsidR="00A33B13" w:rsidRPr="00636D51">
              <w:rPr>
                <w:b/>
                <w:sz w:val="16"/>
                <w:szCs w:val="16"/>
              </w:rPr>
              <w:t>64</w:t>
            </w:r>
            <w:r w:rsidR="000F32D3" w:rsidRPr="00636D51">
              <w:rPr>
                <w:b/>
                <w:sz w:val="16"/>
                <w:szCs w:val="16"/>
              </w:rPr>
              <w:t>-</w:t>
            </w:r>
            <w:r w:rsidR="00345EBE" w:rsidRPr="00636D51">
              <w:rPr>
                <w:b/>
                <w:sz w:val="16"/>
                <w:szCs w:val="16"/>
              </w:rPr>
              <w:t>7</w:t>
            </w:r>
            <w:r w:rsidR="00A33B13" w:rsidRPr="00636D51">
              <w:rPr>
                <w:b/>
                <w:sz w:val="16"/>
                <w:szCs w:val="16"/>
              </w:rPr>
              <w:t>2</w:t>
            </w:r>
            <w:r w:rsidR="000F32D3" w:rsidRPr="00636D51">
              <w:rPr>
                <w:b/>
                <w:sz w:val="16"/>
                <w:szCs w:val="16"/>
              </w:rPr>
              <w:t>-</w:t>
            </w:r>
            <w:r w:rsidR="00A33B13" w:rsidRPr="00636D51">
              <w:rPr>
                <w:b/>
                <w:sz w:val="16"/>
                <w:szCs w:val="16"/>
              </w:rPr>
              <w:t>64</w:t>
            </w:r>
            <w:r w:rsidR="000F32D3" w:rsidRPr="00636D51">
              <w:rPr>
                <w:b/>
                <w:sz w:val="16"/>
                <w:szCs w:val="16"/>
              </w:rPr>
              <w:t xml:space="preserve">, </w:t>
            </w:r>
            <w:r w:rsidR="000F32D3" w:rsidRPr="00312DBB">
              <w:rPr>
                <w:b/>
                <w:sz w:val="16"/>
                <w:szCs w:val="16"/>
              </w:rPr>
              <w:t>факс</w:t>
            </w:r>
            <w:r w:rsidR="000F32D3" w:rsidRPr="00636D51">
              <w:rPr>
                <w:b/>
                <w:sz w:val="16"/>
                <w:szCs w:val="16"/>
              </w:rPr>
              <w:t xml:space="preserve"> 2</w:t>
            </w:r>
            <w:r w:rsidR="00345EBE" w:rsidRPr="00636D51">
              <w:rPr>
                <w:b/>
                <w:sz w:val="16"/>
                <w:szCs w:val="16"/>
              </w:rPr>
              <w:t>31</w:t>
            </w:r>
            <w:r w:rsidR="000F32D3" w:rsidRPr="00636D51">
              <w:rPr>
                <w:b/>
                <w:sz w:val="16"/>
                <w:szCs w:val="16"/>
              </w:rPr>
              <w:t>-</w:t>
            </w:r>
            <w:r w:rsidR="00345EBE" w:rsidRPr="00636D51">
              <w:rPr>
                <w:b/>
                <w:sz w:val="16"/>
                <w:szCs w:val="16"/>
              </w:rPr>
              <w:t>77</w:t>
            </w:r>
            <w:r w:rsidR="000F32D3" w:rsidRPr="00636D51">
              <w:rPr>
                <w:b/>
                <w:sz w:val="16"/>
                <w:szCs w:val="16"/>
              </w:rPr>
              <w:t>-18</w:t>
            </w:r>
            <w:r w:rsidR="000F32D3" w:rsidRPr="00636D51">
              <w:rPr>
                <w:b/>
                <w:sz w:val="16"/>
                <w:szCs w:val="16"/>
              </w:rPr>
              <w:br/>
            </w:r>
          </w:p>
          <w:p w:rsidR="000F32D3" w:rsidRPr="00312DBB" w:rsidRDefault="000F32D3" w:rsidP="00A33B13">
            <w:pPr>
              <w:spacing w:before="120" w:after="120"/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312DBB">
              <w:rPr>
                <w:sz w:val="12"/>
                <w:szCs w:val="12"/>
              </w:rPr>
              <w:t xml:space="preserve">ОКПО </w:t>
            </w:r>
            <w:r w:rsidR="00A33B13">
              <w:rPr>
                <w:sz w:val="12"/>
                <w:szCs w:val="12"/>
              </w:rPr>
              <w:t>60331068</w:t>
            </w:r>
            <w:r w:rsidRPr="00312DBB">
              <w:rPr>
                <w:sz w:val="12"/>
                <w:szCs w:val="12"/>
              </w:rPr>
              <w:t xml:space="preserve">, ОГРН </w:t>
            </w:r>
            <w:r w:rsidR="00A33B13">
              <w:rPr>
                <w:sz w:val="12"/>
                <w:szCs w:val="12"/>
              </w:rPr>
              <w:t>1091690014712</w:t>
            </w:r>
            <w:r w:rsidRPr="00312DBB">
              <w:rPr>
                <w:sz w:val="12"/>
                <w:szCs w:val="12"/>
              </w:rPr>
              <w:t xml:space="preserve">, ИНН/КПП </w:t>
            </w:r>
            <w:r w:rsidR="00A33B13">
              <w:rPr>
                <w:sz w:val="12"/>
                <w:szCs w:val="12"/>
              </w:rPr>
              <w:t>1655174024</w:t>
            </w:r>
            <w:r w:rsidRPr="00312DBB">
              <w:rPr>
                <w:sz w:val="12"/>
                <w:szCs w:val="12"/>
              </w:rPr>
              <w:t>/165501001</w:t>
            </w:r>
          </w:p>
        </w:tc>
        <w:tc>
          <w:tcPr>
            <w:tcW w:w="1519" w:type="dxa"/>
          </w:tcPr>
          <w:p w:rsidR="000F32D3" w:rsidRPr="002C029D" w:rsidRDefault="000F32D3" w:rsidP="002C029D">
            <w:pPr>
              <w:jc w:val="center"/>
              <w:rPr>
                <w:rFonts w:ascii="SL_Times New Roman" w:hAnsi="SL_Times New Roman"/>
                <w:lang w:val="tt-RU"/>
              </w:rPr>
            </w:pPr>
          </w:p>
        </w:tc>
        <w:tc>
          <w:tcPr>
            <w:tcW w:w="4241" w:type="dxa"/>
            <w:vAlign w:val="center"/>
          </w:tcPr>
          <w:p w:rsidR="000F32D3" w:rsidRPr="00312DBB" w:rsidRDefault="00BD1A87" w:rsidP="002C029D">
            <w:pPr>
              <w:jc w:val="center"/>
              <w:rPr>
                <w:b/>
                <w:caps/>
                <w:sz w:val="16"/>
                <w:szCs w:val="16"/>
                <w:lang w:val="be-BY"/>
              </w:rPr>
            </w:pPr>
            <w:r>
              <w:rPr>
                <w:b/>
                <w:sz w:val="16"/>
                <w:szCs w:val="16"/>
                <w:lang w:val="be-BY"/>
              </w:rPr>
              <w:t>Петербург ур., 52</w:t>
            </w:r>
            <w:r w:rsidR="000F32D3" w:rsidRPr="00312DBB">
              <w:rPr>
                <w:b/>
                <w:sz w:val="16"/>
                <w:szCs w:val="16"/>
                <w:lang w:val="be-BY"/>
              </w:rPr>
              <w:t xml:space="preserve"> йорт, Казан шәһәре, 420107</w:t>
            </w:r>
            <w:r w:rsidR="000F32D3" w:rsidRPr="00312DBB">
              <w:rPr>
                <w:b/>
                <w:sz w:val="16"/>
                <w:szCs w:val="16"/>
                <w:lang w:val="be-BY"/>
              </w:rPr>
              <w:br/>
            </w:r>
            <w:r w:rsidR="000F32D3" w:rsidRPr="00312DBB">
              <w:rPr>
                <w:b/>
                <w:sz w:val="16"/>
                <w:szCs w:val="16"/>
              </w:rPr>
              <w:t xml:space="preserve">Тел. </w:t>
            </w:r>
            <w:r w:rsidR="000F32D3" w:rsidRPr="00636D51">
              <w:rPr>
                <w:b/>
                <w:sz w:val="16"/>
                <w:szCs w:val="16"/>
              </w:rPr>
              <w:t xml:space="preserve">(843) </w:t>
            </w:r>
            <w:r w:rsidR="00345EBE" w:rsidRPr="00636D51">
              <w:rPr>
                <w:b/>
                <w:sz w:val="16"/>
                <w:szCs w:val="16"/>
              </w:rPr>
              <w:t>231-77-01</w:t>
            </w:r>
            <w:r w:rsidR="000F32D3" w:rsidRPr="00636D51">
              <w:rPr>
                <w:b/>
                <w:sz w:val="16"/>
                <w:szCs w:val="16"/>
              </w:rPr>
              <w:t xml:space="preserve">, </w:t>
            </w:r>
            <w:r w:rsidR="000F32D3" w:rsidRPr="00312DBB">
              <w:rPr>
                <w:b/>
                <w:sz w:val="16"/>
                <w:szCs w:val="16"/>
              </w:rPr>
              <w:t>факс</w:t>
            </w:r>
            <w:r w:rsidR="000F32D3" w:rsidRPr="00636D51">
              <w:rPr>
                <w:b/>
                <w:sz w:val="16"/>
                <w:szCs w:val="16"/>
              </w:rPr>
              <w:t xml:space="preserve"> </w:t>
            </w:r>
            <w:r w:rsidR="00345EBE" w:rsidRPr="00636D51">
              <w:rPr>
                <w:b/>
                <w:sz w:val="16"/>
                <w:szCs w:val="16"/>
              </w:rPr>
              <w:t>231-77-18</w:t>
            </w:r>
            <w:r w:rsidR="000F32D3" w:rsidRPr="00636D51">
              <w:rPr>
                <w:b/>
                <w:sz w:val="16"/>
                <w:szCs w:val="16"/>
              </w:rPr>
              <w:br/>
            </w:r>
          </w:p>
          <w:p w:rsidR="000F32D3" w:rsidRPr="00312DBB" w:rsidRDefault="00A33B13" w:rsidP="002C029D">
            <w:pPr>
              <w:spacing w:before="120" w:after="120"/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312DBB">
              <w:rPr>
                <w:sz w:val="12"/>
                <w:szCs w:val="12"/>
              </w:rPr>
              <w:t xml:space="preserve">ОКПО </w:t>
            </w:r>
            <w:r>
              <w:rPr>
                <w:sz w:val="12"/>
                <w:szCs w:val="12"/>
              </w:rPr>
              <w:t>60331068</w:t>
            </w:r>
            <w:r w:rsidRPr="00312DBB">
              <w:rPr>
                <w:sz w:val="12"/>
                <w:szCs w:val="12"/>
              </w:rPr>
              <w:t xml:space="preserve">, ОГРН </w:t>
            </w:r>
            <w:r>
              <w:rPr>
                <w:sz w:val="12"/>
                <w:szCs w:val="12"/>
              </w:rPr>
              <w:t>1091690014712</w:t>
            </w:r>
            <w:r w:rsidRPr="00312DBB">
              <w:rPr>
                <w:sz w:val="12"/>
                <w:szCs w:val="12"/>
              </w:rPr>
              <w:t xml:space="preserve">, ИНН/КПП </w:t>
            </w:r>
            <w:r>
              <w:rPr>
                <w:sz w:val="12"/>
                <w:szCs w:val="12"/>
              </w:rPr>
              <w:t>1655174024</w:t>
            </w:r>
            <w:r w:rsidRPr="00312DBB">
              <w:rPr>
                <w:sz w:val="12"/>
                <w:szCs w:val="12"/>
              </w:rPr>
              <w:t>/165501001</w:t>
            </w:r>
          </w:p>
        </w:tc>
      </w:tr>
    </w:tbl>
    <w:p w:rsidR="007E5143" w:rsidRDefault="007E5143" w:rsidP="007E5143">
      <w:pPr>
        <w:jc w:val="center"/>
        <w:rPr>
          <w:b/>
          <w:sz w:val="28"/>
          <w:szCs w:val="28"/>
        </w:rPr>
      </w:pPr>
    </w:p>
    <w:tbl>
      <w:tblPr>
        <w:tblW w:w="4219" w:type="dxa"/>
        <w:tblLayout w:type="fixed"/>
        <w:tblLook w:val="01E0" w:firstRow="1" w:lastRow="1" w:firstColumn="1" w:lastColumn="1" w:noHBand="0" w:noVBand="0"/>
      </w:tblPr>
      <w:tblGrid>
        <w:gridCol w:w="534"/>
        <w:gridCol w:w="6"/>
        <w:gridCol w:w="1695"/>
        <w:gridCol w:w="283"/>
        <w:gridCol w:w="1701"/>
      </w:tblGrid>
      <w:tr w:rsidR="003C2B64" w:rsidRPr="002C4830" w:rsidTr="003C2B64">
        <w:trPr>
          <w:trHeight w:val="257"/>
        </w:trPr>
        <w:tc>
          <w:tcPr>
            <w:tcW w:w="534" w:type="dxa"/>
          </w:tcPr>
          <w:p w:rsidR="003C2B64" w:rsidRPr="002C4830" w:rsidRDefault="003C2B64" w:rsidP="00900517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C2B64" w:rsidRPr="002C4830" w:rsidRDefault="003C2B64" w:rsidP="00900517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:rsidR="003C2B64" w:rsidRPr="002C4830" w:rsidRDefault="003C2B64" w:rsidP="00900517">
            <w:pPr>
              <w:ind w:left="-143" w:right="-206"/>
              <w:jc w:val="center"/>
              <w:rPr>
                <w:lang w:val="tt-RU"/>
              </w:rPr>
            </w:pPr>
            <w:r w:rsidRPr="002C4830">
              <w:rPr>
                <w:lang w:val="tt-RU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2B64" w:rsidRPr="00CE3F2F" w:rsidRDefault="003C2B64" w:rsidP="00900517">
            <w:pPr>
              <w:jc w:val="center"/>
              <w:rPr>
                <w:b/>
              </w:rPr>
            </w:pPr>
          </w:p>
        </w:tc>
      </w:tr>
      <w:tr w:rsidR="00470F93" w:rsidRPr="002C4830" w:rsidTr="003C2B64">
        <w:trPr>
          <w:trHeight w:val="77"/>
        </w:trPr>
        <w:tc>
          <w:tcPr>
            <w:tcW w:w="540" w:type="dxa"/>
            <w:gridSpan w:val="2"/>
            <w:vAlign w:val="bottom"/>
          </w:tcPr>
          <w:p w:rsidR="00470F93" w:rsidRPr="002C4830" w:rsidRDefault="00470F93" w:rsidP="00900517">
            <w:pPr>
              <w:ind w:left="-108" w:right="-108"/>
              <w:rPr>
                <w:lang w:val="tt-RU"/>
              </w:rPr>
            </w:pPr>
            <w:r w:rsidRPr="002C4830">
              <w:rPr>
                <w:lang w:val="tt-RU"/>
              </w:rPr>
              <w:t>на №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vAlign w:val="bottom"/>
          </w:tcPr>
          <w:p w:rsidR="00470F93" w:rsidRPr="004F57C4" w:rsidRDefault="00470F93" w:rsidP="00581A77">
            <w:pPr>
              <w:jc w:val="center"/>
              <w:rPr>
                <w:b/>
              </w:rPr>
            </w:pPr>
          </w:p>
        </w:tc>
        <w:tc>
          <w:tcPr>
            <w:tcW w:w="283" w:type="dxa"/>
            <w:vAlign w:val="bottom"/>
          </w:tcPr>
          <w:p w:rsidR="00470F93" w:rsidRPr="002C4830" w:rsidRDefault="00470F93" w:rsidP="00900517">
            <w:pPr>
              <w:ind w:left="-139" w:right="-206"/>
              <w:jc w:val="center"/>
              <w:rPr>
                <w:lang w:val="tt-RU"/>
              </w:rPr>
            </w:pPr>
            <w:r w:rsidRPr="002C4830">
              <w:rPr>
                <w:lang w:val="tt-RU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70F93" w:rsidRPr="004F57C4" w:rsidRDefault="00470F93" w:rsidP="004F57C4">
            <w:pPr>
              <w:jc w:val="center"/>
              <w:rPr>
                <w:b/>
              </w:rPr>
            </w:pPr>
          </w:p>
        </w:tc>
      </w:tr>
    </w:tbl>
    <w:p w:rsidR="002A547C" w:rsidRDefault="002A547C" w:rsidP="006E001E">
      <w:pPr>
        <w:ind w:left="5954"/>
        <w:rPr>
          <w:sz w:val="28"/>
          <w:szCs w:val="28"/>
        </w:rPr>
      </w:pPr>
    </w:p>
    <w:p w:rsidR="00BC497F" w:rsidRDefault="00D722DC" w:rsidP="001C4651">
      <w:pPr>
        <w:ind w:left="5664" w:firstLine="6"/>
        <w:rPr>
          <w:sz w:val="28"/>
          <w:szCs w:val="28"/>
        </w:rPr>
      </w:pPr>
      <w:r>
        <w:rPr>
          <w:sz w:val="28"/>
          <w:szCs w:val="28"/>
        </w:rPr>
        <w:t>Начальнику управления образования</w:t>
      </w:r>
      <w:r w:rsidR="000B3BA6">
        <w:rPr>
          <w:sz w:val="28"/>
          <w:szCs w:val="28"/>
        </w:rPr>
        <w:t xml:space="preserve"> города Казани</w:t>
      </w:r>
    </w:p>
    <w:p w:rsidR="003C2B64" w:rsidRPr="003C2B64" w:rsidRDefault="003C2B64" w:rsidP="001C4651">
      <w:pPr>
        <w:ind w:firstLine="6"/>
        <w:rPr>
          <w:sz w:val="28"/>
          <w:szCs w:val="28"/>
        </w:rPr>
      </w:pPr>
    </w:p>
    <w:p w:rsidR="003C2B64" w:rsidRDefault="00D722DC" w:rsidP="001C4651">
      <w:pPr>
        <w:ind w:left="5664" w:firstLine="6"/>
        <w:rPr>
          <w:sz w:val="28"/>
          <w:szCs w:val="28"/>
        </w:rPr>
      </w:pPr>
      <w:r>
        <w:rPr>
          <w:sz w:val="28"/>
          <w:szCs w:val="28"/>
        </w:rPr>
        <w:t>И.Г</w:t>
      </w:r>
      <w:r w:rsidR="001014A1">
        <w:rPr>
          <w:sz w:val="28"/>
          <w:szCs w:val="28"/>
        </w:rPr>
        <w:t xml:space="preserve">. </w:t>
      </w:r>
      <w:r>
        <w:rPr>
          <w:sz w:val="28"/>
          <w:szCs w:val="28"/>
        </w:rPr>
        <w:t>ХАДИУЛЛИНУ</w:t>
      </w:r>
    </w:p>
    <w:p w:rsidR="00BC497F" w:rsidRPr="003C2B64" w:rsidRDefault="00BC497F" w:rsidP="001C4651">
      <w:pPr>
        <w:ind w:left="5664" w:firstLine="6"/>
        <w:rPr>
          <w:sz w:val="28"/>
          <w:szCs w:val="28"/>
        </w:rPr>
      </w:pPr>
    </w:p>
    <w:p w:rsidR="00D722DC" w:rsidRPr="00D722DC" w:rsidRDefault="00575544" w:rsidP="00D722DC">
      <w:pPr>
        <w:rPr>
          <w:color w:val="7F7F7F" w:themeColor="text1" w:themeTint="80"/>
        </w:rPr>
      </w:pPr>
      <w:r w:rsidRPr="00D722DC">
        <w:rPr>
          <w:color w:val="7F7F7F" w:themeColor="text1" w:themeTint="80"/>
        </w:rPr>
        <w:t xml:space="preserve">О </w:t>
      </w:r>
      <w:r w:rsidR="00D722DC" w:rsidRPr="00D722DC">
        <w:rPr>
          <w:color w:val="7F7F7F" w:themeColor="text1" w:themeTint="80"/>
        </w:rPr>
        <w:t xml:space="preserve">проверке и пополнении баланса </w:t>
      </w:r>
    </w:p>
    <w:p w:rsidR="003C2B64" w:rsidRPr="00D722DC" w:rsidRDefault="000B3BA6" w:rsidP="00D722DC">
      <w:pPr>
        <w:rPr>
          <w:color w:val="7F7F7F" w:themeColor="text1" w:themeTint="80"/>
        </w:rPr>
      </w:pPr>
      <w:r>
        <w:rPr>
          <w:color w:val="7F7F7F" w:themeColor="text1" w:themeTint="80"/>
        </w:rPr>
        <w:t>Школьной к</w:t>
      </w:r>
      <w:r w:rsidR="00D722DC" w:rsidRPr="00D722DC">
        <w:rPr>
          <w:color w:val="7F7F7F" w:themeColor="text1" w:themeTint="80"/>
        </w:rPr>
        <w:t>арты</w:t>
      </w:r>
    </w:p>
    <w:p w:rsidR="00D722DC" w:rsidRDefault="00D722DC" w:rsidP="00D722DC">
      <w:pPr>
        <w:rPr>
          <w:b/>
          <w:szCs w:val="28"/>
        </w:rPr>
      </w:pPr>
    </w:p>
    <w:p w:rsidR="003C2B64" w:rsidRPr="003C2B64" w:rsidRDefault="00640E1C" w:rsidP="003C2B64">
      <w:pPr>
        <w:jc w:val="center"/>
        <w:rPr>
          <w:b/>
          <w:sz w:val="28"/>
          <w:szCs w:val="28"/>
        </w:rPr>
      </w:pPr>
      <w:r w:rsidRPr="003C2B64">
        <w:rPr>
          <w:b/>
          <w:sz w:val="28"/>
          <w:szCs w:val="28"/>
        </w:rPr>
        <w:t>Уважаем</w:t>
      </w:r>
      <w:r w:rsidR="004F57C4">
        <w:rPr>
          <w:b/>
          <w:sz w:val="28"/>
          <w:szCs w:val="28"/>
        </w:rPr>
        <w:t>ый</w:t>
      </w:r>
      <w:r w:rsidR="00845DFF">
        <w:rPr>
          <w:b/>
          <w:sz w:val="28"/>
          <w:szCs w:val="28"/>
        </w:rPr>
        <w:t xml:space="preserve"> </w:t>
      </w:r>
      <w:proofErr w:type="spellStart"/>
      <w:r w:rsidR="00D722DC">
        <w:rPr>
          <w:b/>
          <w:sz w:val="28"/>
          <w:szCs w:val="28"/>
        </w:rPr>
        <w:t>Ильсур</w:t>
      </w:r>
      <w:proofErr w:type="spellEnd"/>
      <w:r w:rsidR="00D722DC">
        <w:rPr>
          <w:b/>
          <w:sz w:val="28"/>
          <w:szCs w:val="28"/>
        </w:rPr>
        <w:t xml:space="preserve"> </w:t>
      </w:r>
      <w:proofErr w:type="spellStart"/>
      <w:r w:rsidR="00D722DC">
        <w:rPr>
          <w:b/>
          <w:sz w:val="28"/>
          <w:szCs w:val="28"/>
        </w:rPr>
        <w:t>Гараевич</w:t>
      </w:r>
      <w:proofErr w:type="spellEnd"/>
      <w:r w:rsidR="003C2B64" w:rsidRPr="003C2B64">
        <w:rPr>
          <w:b/>
          <w:sz w:val="28"/>
          <w:szCs w:val="28"/>
        </w:rPr>
        <w:t>!</w:t>
      </w:r>
    </w:p>
    <w:p w:rsidR="003C2B64" w:rsidRDefault="003C2B64" w:rsidP="003C2B64">
      <w:pPr>
        <w:ind w:firstLine="709"/>
        <w:rPr>
          <w:sz w:val="26"/>
          <w:szCs w:val="26"/>
        </w:rPr>
      </w:pPr>
    </w:p>
    <w:p w:rsidR="00E263EB" w:rsidRDefault="0026484F" w:rsidP="00CF4958">
      <w:pPr>
        <w:tabs>
          <w:tab w:val="left" w:pos="609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ГУП «Центр информационных технологий Республики Татарстан» в рамках предоставления государственных и муниципальных услуг в электронном виде сообщает следующее.</w:t>
      </w:r>
    </w:p>
    <w:p w:rsidR="0026484F" w:rsidRDefault="000B3BA6" w:rsidP="00CF4958">
      <w:pPr>
        <w:tabs>
          <w:tab w:val="left" w:pos="609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5538C1">
        <w:rPr>
          <w:sz w:val="28"/>
          <w:szCs w:val="28"/>
        </w:rPr>
        <w:t>П</w:t>
      </w:r>
      <w:r>
        <w:rPr>
          <w:sz w:val="28"/>
          <w:szCs w:val="28"/>
        </w:rPr>
        <w:t xml:space="preserve">ортале </w:t>
      </w:r>
      <w:r w:rsidR="005538C1">
        <w:rPr>
          <w:sz w:val="28"/>
          <w:szCs w:val="28"/>
        </w:rPr>
        <w:t>г</w:t>
      </w:r>
      <w:r w:rsidR="0026484F">
        <w:rPr>
          <w:sz w:val="28"/>
          <w:szCs w:val="28"/>
        </w:rPr>
        <w:t>осударственных</w:t>
      </w:r>
      <w:r>
        <w:rPr>
          <w:sz w:val="28"/>
          <w:szCs w:val="28"/>
        </w:rPr>
        <w:t xml:space="preserve"> и муниципальных</w:t>
      </w:r>
      <w:r w:rsidR="0026484F">
        <w:rPr>
          <w:sz w:val="28"/>
          <w:szCs w:val="28"/>
        </w:rPr>
        <w:t xml:space="preserve"> услуг Республики Татарстан </w:t>
      </w:r>
      <w:r w:rsidR="005538C1">
        <w:rPr>
          <w:sz w:val="28"/>
          <w:szCs w:val="28"/>
        </w:rPr>
        <w:t xml:space="preserve">(далее - Портал) </w:t>
      </w:r>
      <w:r w:rsidR="0026484F">
        <w:rPr>
          <w:sz w:val="28"/>
          <w:szCs w:val="28"/>
        </w:rPr>
        <w:t xml:space="preserve">реализована возможность </w:t>
      </w:r>
      <w:r>
        <w:rPr>
          <w:sz w:val="28"/>
          <w:szCs w:val="28"/>
        </w:rPr>
        <w:t>проверки баланса и безналичного пополнения</w:t>
      </w:r>
      <w:r w:rsidR="0026484F">
        <w:rPr>
          <w:sz w:val="28"/>
          <w:szCs w:val="28"/>
        </w:rPr>
        <w:t xml:space="preserve"> Образовательной карты города Казани (далее - Карта). </w:t>
      </w:r>
      <w:r w:rsidR="005538C1">
        <w:rPr>
          <w:sz w:val="28"/>
          <w:szCs w:val="28"/>
        </w:rPr>
        <w:t>Подробная</w:t>
      </w:r>
      <w:r w:rsidR="0026484F">
        <w:rPr>
          <w:sz w:val="28"/>
          <w:szCs w:val="28"/>
        </w:rPr>
        <w:t xml:space="preserve"> инструкция представлена в </w:t>
      </w:r>
      <w:r w:rsidR="005538C1">
        <w:rPr>
          <w:sz w:val="28"/>
          <w:szCs w:val="28"/>
        </w:rPr>
        <w:t>П</w:t>
      </w:r>
      <w:r w:rsidR="0026484F">
        <w:rPr>
          <w:sz w:val="28"/>
          <w:szCs w:val="28"/>
        </w:rPr>
        <w:t>риложении.</w:t>
      </w:r>
    </w:p>
    <w:p w:rsidR="00930ACA" w:rsidRDefault="00930ACA" w:rsidP="00CF4958">
      <w:pPr>
        <w:tabs>
          <w:tab w:val="left" w:pos="609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 </w:t>
      </w:r>
      <w:r w:rsidR="00945C78">
        <w:rPr>
          <w:sz w:val="28"/>
          <w:szCs w:val="28"/>
        </w:rPr>
        <w:t>информируем Вас о том</w:t>
      </w:r>
      <w:r>
        <w:rPr>
          <w:sz w:val="28"/>
          <w:szCs w:val="28"/>
        </w:rPr>
        <w:t xml:space="preserve">, что пополнение баланса Карты с помощью банковской карты </w:t>
      </w:r>
      <w:r w:rsidR="005538C1">
        <w:rPr>
          <w:sz w:val="28"/>
          <w:szCs w:val="28"/>
        </w:rPr>
        <w:t xml:space="preserve">ОАО </w:t>
      </w:r>
      <w:r>
        <w:rPr>
          <w:sz w:val="28"/>
          <w:szCs w:val="28"/>
        </w:rPr>
        <w:t>«Ак Барс»</w:t>
      </w:r>
      <w:r w:rsidR="005538C1">
        <w:rPr>
          <w:sz w:val="28"/>
          <w:szCs w:val="28"/>
        </w:rPr>
        <w:t xml:space="preserve"> Банк</w:t>
      </w:r>
      <w:r>
        <w:rPr>
          <w:sz w:val="28"/>
          <w:szCs w:val="28"/>
        </w:rPr>
        <w:t xml:space="preserve"> осуществляется без комиссии. При пополнении с </w:t>
      </w:r>
      <w:r w:rsidR="008115FD">
        <w:rPr>
          <w:sz w:val="28"/>
          <w:szCs w:val="28"/>
        </w:rPr>
        <w:t xml:space="preserve">помощью </w:t>
      </w:r>
      <w:r>
        <w:rPr>
          <w:sz w:val="28"/>
          <w:szCs w:val="28"/>
        </w:rPr>
        <w:t>банковских карт других банков взимается комиссия 2%.</w:t>
      </w:r>
    </w:p>
    <w:p w:rsidR="0026484F" w:rsidRDefault="00930ACA" w:rsidP="00CF4958">
      <w:pPr>
        <w:tabs>
          <w:tab w:val="left" w:pos="609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Вас оказать содействие </w:t>
      </w:r>
      <w:r w:rsidR="000B3BA6" w:rsidRPr="000B3BA6">
        <w:rPr>
          <w:sz w:val="28"/>
          <w:szCs w:val="28"/>
        </w:rPr>
        <w:t>в информиро</w:t>
      </w:r>
      <w:r w:rsidR="000B3BA6">
        <w:rPr>
          <w:sz w:val="28"/>
          <w:szCs w:val="28"/>
        </w:rPr>
        <w:t xml:space="preserve">вании родителей учащихся школ города </w:t>
      </w:r>
      <w:r w:rsidR="00504E6F">
        <w:rPr>
          <w:sz w:val="28"/>
          <w:szCs w:val="28"/>
        </w:rPr>
        <w:t xml:space="preserve"> Казани о возможности проверки и пополнения</w:t>
      </w:r>
      <w:r w:rsidR="000B3BA6" w:rsidRPr="000B3BA6">
        <w:rPr>
          <w:sz w:val="28"/>
          <w:szCs w:val="28"/>
        </w:rPr>
        <w:t xml:space="preserve"> баланс</w:t>
      </w:r>
      <w:r w:rsidR="00504E6F">
        <w:rPr>
          <w:sz w:val="28"/>
          <w:szCs w:val="28"/>
        </w:rPr>
        <w:t>а Карты</w:t>
      </w:r>
      <w:r w:rsidR="000B3BA6" w:rsidRPr="000B3BA6">
        <w:rPr>
          <w:sz w:val="28"/>
          <w:szCs w:val="28"/>
        </w:rPr>
        <w:t xml:space="preserve"> на</w:t>
      </w:r>
      <w:r w:rsidR="00504E6F">
        <w:rPr>
          <w:sz w:val="28"/>
          <w:szCs w:val="28"/>
        </w:rPr>
        <w:t xml:space="preserve"> Портале</w:t>
      </w:r>
      <w:r w:rsidR="000B3BA6" w:rsidRPr="000B3BA6">
        <w:rPr>
          <w:sz w:val="28"/>
          <w:szCs w:val="28"/>
        </w:rPr>
        <w:t>.</w:t>
      </w:r>
    </w:p>
    <w:p w:rsidR="0026484F" w:rsidRDefault="0026484F" w:rsidP="00CF4958">
      <w:pPr>
        <w:tabs>
          <w:tab w:val="left" w:pos="609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0AEF" w:rsidRPr="001C4651" w:rsidRDefault="005538C1" w:rsidP="005538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  <w:r w:rsidRPr="005538C1">
        <w:rPr>
          <w:sz w:val="28"/>
          <w:szCs w:val="28"/>
        </w:rPr>
        <w:t>Инструкция по проверке баланса и пополнению Образовательной карты г. Казани на Портале государственных и муниципальных услуг Республики Татарстан на 7 л. в 1 экз.</w:t>
      </w:r>
    </w:p>
    <w:p w:rsidR="00291D1C" w:rsidRDefault="00291D1C" w:rsidP="007E5143">
      <w:pPr>
        <w:rPr>
          <w:sz w:val="32"/>
          <w:szCs w:val="28"/>
        </w:rPr>
      </w:pPr>
    </w:p>
    <w:p w:rsidR="00291D1C" w:rsidRPr="001C4651" w:rsidRDefault="00291D1C" w:rsidP="007E5143">
      <w:pPr>
        <w:rPr>
          <w:sz w:val="32"/>
          <w:szCs w:val="28"/>
        </w:rPr>
      </w:pPr>
    </w:p>
    <w:p w:rsidR="001C4651" w:rsidRPr="001C4651" w:rsidRDefault="001C4651" w:rsidP="004F57C4">
      <w:pPr>
        <w:tabs>
          <w:tab w:val="right" w:pos="10490"/>
        </w:tabs>
        <w:ind w:right="-1"/>
        <w:rPr>
          <w:sz w:val="28"/>
          <w:szCs w:val="28"/>
        </w:rPr>
      </w:pPr>
    </w:p>
    <w:p w:rsidR="004F20D9" w:rsidRPr="004F20D9" w:rsidRDefault="004F20D9" w:rsidP="004F20D9">
      <w:pPr>
        <w:tabs>
          <w:tab w:val="right" w:pos="9900"/>
        </w:tabs>
        <w:ind w:left="6096" w:right="-1"/>
        <w:jc w:val="right"/>
        <w:rPr>
          <w:sz w:val="28"/>
          <w:szCs w:val="28"/>
        </w:rPr>
      </w:pPr>
      <w:r w:rsidRPr="004F20D9">
        <w:rPr>
          <w:sz w:val="28"/>
          <w:szCs w:val="28"/>
        </w:rPr>
        <w:t>Исполнительный директор</w:t>
      </w:r>
    </w:p>
    <w:p w:rsidR="004F20D9" w:rsidRPr="004F20D9" w:rsidRDefault="004F20D9" w:rsidP="004F20D9">
      <w:pPr>
        <w:tabs>
          <w:tab w:val="right" w:pos="10490"/>
        </w:tabs>
        <w:ind w:left="4678" w:right="-1"/>
        <w:jc w:val="right"/>
        <w:rPr>
          <w:sz w:val="28"/>
          <w:szCs w:val="28"/>
        </w:rPr>
      </w:pPr>
      <w:r w:rsidRPr="004F20D9">
        <w:rPr>
          <w:sz w:val="28"/>
          <w:szCs w:val="28"/>
        </w:rPr>
        <w:t>Т.С. Камалетдинова</w:t>
      </w:r>
    </w:p>
    <w:p w:rsidR="004F20D9" w:rsidRDefault="004F20D9" w:rsidP="004F20D9">
      <w:pPr>
        <w:ind w:left="708"/>
        <w:jc w:val="right"/>
        <w:rPr>
          <w:color w:val="808080"/>
          <w:sz w:val="20"/>
        </w:rPr>
      </w:pPr>
      <w:r>
        <w:rPr>
          <w:color w:val="808080"/>
          <w:sz w:val="20"/>
        </w:rPr>
        <w:t>(без подписи на бумажном экземпляре</w:t>
      </w:r>
    </w:p>
    <w:p w:rsidR="001A37F8" w:rsidRPr="005538C1" w:rsidRDefault="004F20D9" w:rsidP="005538C1">
      <w:pPr>
        <w:ind w:right="140"/>
        <w:jc w:val="right"/>
        <w:rPr>
          <w:color w:val="808080"/>
          <w:sz w:val="20"/>
        </w:rPr>
      </w:pPr>
      <w:r>
        <w:rPr>
          <w:color w:val="808080"/>
          <w:sz w:val="20"/>
        </w:rPr>
        <w:t>для отправки в электронной форме)</w:t>
      </w:r>
    </w:p>
    <w:p w:rsidR="008A2093" w:rsidRDefault="008A2093" w:rsidP="009C5BB9">
      <w:pPr>
        <w:tabs>
          <w:tab w:val="right" w:pos="9900"/>
        </w:tabs>
        <w:ind w:left="708"/>
        <w:jc w:val="right"/>
        <w:rPr>
          <w:color w:val="7F7F7F" w:themeColor="text1" w:themeTint="80"/>
        </w:rPr>
      </w:pPr>
    </w:p>
    <w:p w:rsidR="005538C1" w:rsidRPr="008A2093" w:rsidRDefault="005538C1" w:rsidP="009C5BB9">
      <w:pPr>
        <w:tabs>
          <w:tab w:val="right" w:pos="9900"/>
        </w:tabs>
        <w:ind w:left="708"/>
        <w:jc w:val="right"/>
        <w:rPr>
          <w:color w:val="7F7F7F" w:themeColor="text1" w:themeTint="80"/>
        </w:rPr>
      </w:pPr>
    </w:p>
    <w:p w:rsidR="009C5740" w:rsidRPr="00B24223" w:rsidRDefault="009C5740" w:rsidP="00683B1D">
      <w:pPr>
        <w:tabs>
          <w:tab w:val="right" w:pos="9900"/>
        </w:tabs>
        <w:rPr>
          <w:color w:val="7F7F7F" w:themeColor="text1" w:themeTint="80"/>
          <w:sz w:val="20"/>
        </w:rPr>
      </w:pPr>
      <w:r w:rsidRPr="008A2093">
        <w:rPr>
          <w:color w:val="7F7F7F" w:themeColor="text1" w:themeTint="80"/>
          <w:sz w:val="20"/>
        </w:rPr>
        <w:t xml:space="preserve">Исп.: </w:t>
      </w:r>
      <w:proofErr w:type="spellStart"/>
      <w:r w:rsidR="00EC4146">
        <w:rPr>
          <w:color w:val="7F7F7F" w:themeColor="text1" w:themeTint="80"/>
          <w:sz w:val="20"/>
        </w:rPr>
        <w:t>Димиева</w:t>
      </w:r>
      <w:proofErr w:type="spellEnd"/>
      <w:r w:rsidR="00EC4146">
        <w:rPr>
          <w:color w:val="7F7F7F" w:themeColor="text1" w:themeTint="80"/>
          <w:sz w:val="20"/>
        </w:rPr>
        <w:t xml:space="preserve"> М. М.</w:t>
      </w:r>
    </w:p>
    <w:p w:rsidR="004F20D9" w:rsidRPr="00BC497F" w:rsidRDefault="009C5740" w:rsidP="00EC4146">
      <w:pPr>
        <w:tabs>
          <w:tab w:val="right" w:pos="9900"/>
        </w:tabs>
        <w:rPr>
          <w:color w:val="7F7F7F" w:themeColor="text1" w:themeTint="80"/>
          <w:sz w:val="20"/>
        </w:rPr>
      </w:pPr>
      <w:r w:rsidRPr="008A2093">
        <w:rPr>
          <w:color w:val="7F7F7F" w:themeColor="text1" w:themeTint="80"/>
          <w:sz w:val="20"/>
        </w:rPr>
        <w:t xml:space="preserve">Тел.: (843) </w:t>
      </w:r>
      <w:r w:rsidR="00EC4146">
        <w:rPr>
          <w:color w:val="7F7F7F" w:themeColor="text1" w:themeTint="80"/>
          <w:sz w:val="20"/>
        </w:rPr>
        <w:t>264-72-64</w:t>
      </w:r>
    </w:p>
    <w:sectPr w:rsidR="004F20D9" w:rsidRPr="00BC497F" w:rsidSect="005538C1">
      <w:pgSz w:w="11906" w:h="16838"/>
      <w:pgMar w:top="964" w:right="707" w:bottom="567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4E2B76"/>
    <w:multiLevelType w:val="hybridMultilevel"/>
    <w:tmpl w:val="F9665CD6"/>
    <w:lvl w:ilvl="0" w:tplc="F0C8B28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2D3"/>
    <w:rsid w:val="000151C5"/>
    <w:rsid w:val="00015EDC"/>
    <w:rsid w:val="00021680"/>
    <w:rsid w:val="0002494B"/>
    <w:rsid w:val="00030570"/>
    <w:rsid w:val="00031395"/>
    <w:rsid w:val="00032CB6"/>
    <w:rsid w:val="00032FF7"/>
    <w:rsid w:val="000365CA"/>
    <w:rsid w:val="000552D7"/>
    <w:rsid w:val="00063BB5"/>
    <w:rsid w:val="0006752D"/>
    <w:rsid w:val="00070F7D"/>
    <w:rsid w:val="000722AB"/>
    <w:rsid w:val="00080427"/>
    <w:rsid w:val="00083357"/>
    <w:rsid w:val="00086D47"/>
    <w:rsid w:val="0008750F"/>
    <w:rsid w:val="00097F83"/>
    <w:rsid w:val="000B0956"/>
    <w:rsid w:val="000B3BA6"/>
    <w:rsid w:val="000C5700"/>
    <w:rsid w:val="000D7549"/>
    <w:rsid w:val="000F32D3"/>
    <w:rsid w:val="00100E94"/>
    <w:rsid w:val="001014A1"/>
    <w:rsid w:val="00101850"/>
    <w:rsid w:val="00112AAA"/>
    <w:rsid w:val="00122F18"/>
    <w:rsid w:val="00154701"/>
    <w:rsid w:val="0018555A"/>
    <w:rsid w:val="00194052"/>
    <w:rsid w:val="001950C2"/>
    <w:rsid w:val="001A0726"/>
    <w:rsid w:val="001A1999"/>
    <w:rsid w:val="001A20B8"/>
    <w:rsid w:val="001A37F8"/>
    <w:rsid w:val="001C1A98"/>
    <w:rsid w:val="001C4651"/>
    <w:rsid w:val="001D23A6"/>
    <w:rsid w:val="001E5FDE"/>
    <w:rsid w:val="001E7B23"/>
    <w:rsid w:val="001F4B28"/>
    <w:rsid w:val="002035CF"/>
    <w:rsid w:val="00203709"/>
    <w:rsid w:val="002236B8"/>
    <w:rsid w:val="0025027F"/>
    <w:rsid w:val="0026484F"/>
    <w:rsid w:val="0027581D"/>
    <w:rsid w:val="00275A42"/>
    <w:rsid w:val="00277243"/>
    <w:rsid w:val="00282606"/>
    <w:rsid w:val="002842DD"/>
    <w:rsid w:val="00287169"/>
    <w:rsid w:val="00291767"/>
    <w:rsid w:val="00291D1C"/>
    <w:rsid w:val="002A547C"/>
    <w:rsid w:val="002A65D4"/>
    <w:rsid w:val="002B419E"/>
    <w:rsid w:val="002C029D"/>
    <w:rsid w:val="002F6099"/>
    <w:rsid w:val="00312DBB"/>
    <w:rsid w:val="0032280B"/>
    <w:rsid w:val="003238CB"/>
    <w:rsid w:val="00323E96"/>
    <w:rsid w:val="00335DC4"/>
    <w:rsid w:val="0033663F"/>
    <w:rsid w:val="00345EBE"/>
    <w:rsid w:val="00360626"/>
    <w:rsid w:val="00360F92"/>
    <w:rsid w:val="003630DA"/>
    <w:rsid w:val="00364803"/>
    <w:rsid w:val="0037657F"/>
    <w:rsid w:val="00377971"/>
    <w:rsid w:val="003847A2"/>
    <w:rsid w:val="00396D44"/>
    <w:rsid w:val="003A0547"/>
    <w:rsid w:val="003A0AEF"/>
    <w:rsid w:val="003A2CAC"/>
    <w:rsid w:val="003A3CAE"/>
    <w:rsid w:val="003C2B64"/>
    <w:rsid w:val="003D0B7E"/>
    <w:rsid w:val="003E72E0"/>
    <w:rsid w:val="00415A34"/>
    <w:rsid w:val="00426F57"/>
    <w:rsid w:val="00435424"/>
    <w:rsid w:val="00447877"/>
    <w:rsid w:val="00455A25"/>
    <w:rsid w:val="00470F93"/>
    <w:rsid w:val="00473658"/>
    <w:rsid w:val="0048349B"/>
    <w:rsid w:val="00484C8F"/>
    <w:rsid w:val="004A2770"/>
    <w:rsid w:val="004D1F96"/>
    <w:rsid w:val="004D35EA"/>
    <w:rsid w:val="004F20D9"/>
    <w:rsid w:val="004F49A8"/>
    <w:rsid w:val="004F57C4"/>
    <w:rsid w:val="00504E6F"/>
    <w:rsid w:val="00506CE4"/>
    <w:rsid w:val="00511753"/>
    <w:rsid w:val="00520173"/>
    <w:rsid w:val="005307B2"/>
    <w:rsid w:val="005326E3"/>
    <w:rsid w:val="00537E3C"/>
    <w:rsid w:val="00544D14"/>
    <w:rsid w:val="005525DD"/>
    <w:rsid w:val="0055383C"/>
    <w:rsid w:val="005538C1"/>
    <w:rsid w:val="00562444"/>
    <w:rsid w:val="00575544"/>
    <w:rsid w:val="00576E1E"/>
    <w:rsid w:val="00581A77"/>
    <w:rsid w:val="00583768"/>
    <w:rsid w:val="00586F72"/>
    <w:rsid w:val="00593F89"/>
    <w:rsid w:val="00596CAD"/>
    <w:rsid w:val="005A70C9"/>
    <w:rsid w:val="005B3062"/>
    <w:rsid w:val="005B5A43"/>
    <w:rsid w:val="005D2987"/>
    <w:rsid w:val="005E5305"/>
    <w:rsid w:val="005E5F76"/>
    <w:rsid w:val="00605640"/>
    <w:rsid w:val="0061047F"/>
    <w:rsid w:val="00624FE5"/>
    <w:rsid w:val="00627335"/>
    <w:rsid w:val="00636D51"/>
    <w:rsid w:val="00637CAA"/>
    <w:rsid w:val="00640E1C"/>
    <w:rsid w:val="00647F44"/>
    <w:rsid w:val="00683B1D"/>
    <w:rsid w:val="006B0D46"/>
    <w:rsid w:val="006D2BDF"/>
    <w:rsid w:val="006D4FEC"/>
    <w:rsid w:val="006E001E"/>
    <w:rsid w:val="0072114D"/>
    <w:rsid w:val="00745470"/>
    <w:rsid w:val="00751DE1"/>
    <w:rsid w:val="00764809"/>
    <w:rsid w:val="00770094"/>
    <w:rsid w:val="00776FC3"/>
    <w:rsid w:val="007958EC"/>
    <w:rsid w:val="00795CFD"/>
    <w:rsid w:val="007A48CC"/>
    <w:rsid w:val="007A644F"/>
    <w:rsid w:val="007B158D"/>
    <w:rsid w:val="007B350F"/>
    <w:rsid w:val="007C2608"/>
    <w:rsid w:val="007C5634"/>
    <w:rsid w:val="007D4128"/>
    <w:rsid w:val="007E4066"/>
    <w:rsid w:val="007E5143"/>
    <w:rsid w:val="008115FD"/>
    <w:rsid w:val="00817BAC"/>
    <w:rsid w:val="00840058"/>
    <w:rsid w:val="00840B77"/>
    <w:rsid w:val="00842A31"/>
    <w:rsid w:val="00845DFF"/>
    <w:rsid w:val="00847FEE"/>
    <w:rsid w:val="008522A0"/>
    <w:rsid w:val="00862FB2"/>
    <w:rsid w:val="00871F74"/>
    <w:rsid w:val="0087501C"/>
    <w:rsid w:val="00883B8D"/>
    <w:rsid w:val="00887D46"/>
    <w:rsid w:val="00887DBC"/>
    <w:rsid w:val="00897F83"/>
    <w:rsid w:val="008A0C2E"/>
    <w:rsid w:val="008A2093"/>
    <w:rsid w:val="008A22C3"/>
    <w:rsid w:val="008A2DF7"/>
    <w:rsid w:val="008A3AAA"/>
    <w:rsid w:val="008B52FD"/>
    <w:rsid w:val="008B5687"/>
    <w:rsid w:val="008C0C55"/>
    <w:rsid w:val="008C1EC2"/>
    <w:rsid w:val="008C4899"/>
    <w:rsid w:val="008D6316"/>
    <w:rsid w:val="008F16B6"/>
    <w:rsid w:val="008F6AFC"/>
    <w:rsid w:val="00900517"/>
    <w:rsid w:val="00911969"/>
    <w:rsid w:val="00912519"/>
    <w:rsid w:val="0092159C"/>
    <w:rsid w:val="00923B63"/>
    <w:rsid w:val="00925C93"/>
    <w:rsid w:val="00930ACA"/>
    <w:rsid w:val="00945C78"/>
    <w:rsid w:val="0095446F"/>
    <w:rsid w:val="0097423A"/>
    <w:rsid w:val="00976A7B"/>
    <w:rsid w:val="0098030B"/>
    <w:rsid w:val="00993FF6"/>
    <w:rsid w:val="0099551B"/>
    <w:rsid w:val="009A3E23"/>
    <w:rsid w:val="009A4A92"/>
    <w:rsid w:val="009B5246"/>
    <w:rsid w:val="009C5740"/>
    <w:rsid w:val="009C5BB9"/>
    <w:rsid w:val="009C612E"/>
    <w:rsid w:val="009D2B38"/>
    <w:rsid w:val="009D31A6"/>
    <w:rsid w:val="009E4954"/>
    <w:rsid w:val="00A10FFB"/>
    <w:rsid w:val="00A11D78"/>
    <w:rsid w:val="00A13AAE"/>
    <w:rsid w:val="00A144A0"/>
    <w:rsid w:val="00A16B12"/>
    <w:rsid w:val="00A33B13"/>
    <w:rsid w:val="00A34708"/>
    <w:rsid w:val="00A400D7"/>
    <w:rsid w:val="00A40CD8"/>
    <w:rsid w:val="00A4154B"/>
    <w:rsid w:val="00A4433C"/>
    <w:rsid w:val="00A45B1A"/>
    <w:rsid w:val="00A54917"/>
    <w:rsid w:val="00A560F4"/>
    <w:rsid w:val="00A67BDF"/>
    <w:rsid w:val="00A67D5A"/>
    <w:rsid w:val="00A713DD"/>
    <w:rsid w:val="00A82C67"/>
    <w:rsid w:val="00A9161F"/>
    <w:rsid w:val="00A963A5"/>
    <w:rsid w:val="00AA2D92"/>
    <w:rsid w:val="00AA50C6"/>
    <w:rsid w:val="00AC1EE2"/>
    <w:rsid w:val="00AC492E"/>
    <w:rsid w:val="00AC5376"/>
    <w:rsid w:val="00AD026E"/>
    <w:rsid w:val="00AD4983"/>
    <w:rsid w:val="00AD5D29"/>
    <w:rsid w:val="00AF56F9"/>
    <w:rsid w:val="00B04D66"/>
    <w:rsid w:val="00B127CD"/>
    <w:rsid w:val="00B24223"/>
    <w:rsid w:val="00B27DFE"/>
    <w:rsid w:val="00B40446"/>
    <w:rsid w:val="00B52428"/>
    <w:rsid w:val="00B67B59"/>
    <w:rsid w:val="00B76F1B"/>
    <w:rsid w:val="00BA4C37"/>
    <w:rsid w:val="00BA7C0A"/>
    <w:rsid w:val="00BB3FE3"/>
    <w:rsid w:val="00BB45BD"/>
    <w:rsid w:val="00BB7A28"/>
    <w:rsid w:val="00BC497F"/>
    <w:rsid w:val="00BD014C"/>
    <w:rsid w:val="00BD0F6F"/>
    <w:rsid w:val="00BD1A87"/>
    <w:rsid w:val="00BF2D66"/>
    <w:rsid w:val="00BF77FC"/>
    <w:rsid w:val="00C1511D"/>
    <w:rsid w:val="00C3537F"/>
    <w:rsid w:val="00C35E00"/>
    <w:rsid w:val="00C50C86"/>
    <w:rsid w:val="00C8088A"/>
    <w:rsid w:val="00C83FCE"/>
    <w:rsid w:val="00C91128"/>
    <w:rsid w:val="00CA34C8"/>
    <w:rsid w:val="00CB75A2"/>
    <w:rsid w:val="00CC54A0"/>
    <w:rsid w:val="00CC6AB1"/>
    <w:rsid w:val="00CD04E0"/>
    <w:rsid w:val="00CE3F2F"/>
    <w:rsid w:val="00CE4EEA"/>
    <w:rsid w:val="00CE6A2F"/>
    <w:rsid w:val="00CF4958"/>
    <w:rsid w:val="00D03DCD"/>
    <w:rsid w:val="00D12838"/>
    <w:rsid w:val="00D1541B"/>
    <w:rsid w:val="00D162DD"/>
    <w:rsid w:val="00D17F88"/>
    <w:rsid w:val="00D2518D"/>
    <w:rsid w:val="00D338BF"/>
    <w:rsid w:val="00D4235D"/>
    <w:rsid w:val="00D50174"/>
    <w:rsid w:val="00D5243E"/>
    <w:rsid w:val="00D60433"/>
    <w:rsid w:val="00D63E66"/>
    <w:rsid w:val="00D642FA"/>
    <w:rsid w:val="00D6567C"/>
    <w:rsid w:val="00D722DC"/>
    <w:rsid w:val="00D8189B"/>
    <w:rsid w:val="00D83FA4"/>
    <w:rsid w:val="00D924AB"/>
    <w:rsid w:val="00D96EE1"/>
    <w:rsid w:val="00DA3A73"/>
    <w:rsid w:val="00DA66E4"/>
    <w:rsid w:val="00DB090B"/>
    <w:rsid w:val="00DB2C79"/>
    <w:rsid w:val="00DC1DFF"/>
    <w:rsid w:val="00DC5242"/>
    <w:rsid w:val="00DC6114"/>
    <w:rsid w:val="00DC649A"/>
    <w:rsid w:val="00DD5E6D"/>
    <w:rsid w:val="00DE4D4A"/>
    <w:rsid w:val="00DF287C"/>
    <w:rsid w:val="00DF54CC"/>
    <w:rsid w:val="00DF73B9"/>
    <w:rsid w:val="00E00E20"/>
    <w:rsid w:val="00E10825"/>
    <w:rsid w:val="00E11A38"/>
    <w:rsid w:val="00E16591"/>
    <w:rsid w:val="00E16BFB"/>
    <w:rsid w:val="00E212B9"/>
    <w:rsid w:val="00E263EB"/>
    <w:rsid w:val="00E362BB"/>
    <w:rsid w:val="00E5292A"/>
    <w:rsid w:val="00E817C9"/>
    <w:rsid w:val="00E91D43"/>
    <w:rsid w:val="00EA515A"/>
    <w:rsid w:val="00EB16AD"/>
    <w:rsid w:val="00EB7B51"/>
    <w:rsid w:val="00EC4146"/>
    <w:rsid w:val="00EC5712"/>
    <w:rsid w:val="00ED7DD3"/>
    <w:rsid w:val="00F03885"/>
    <w:rsid w:val="00F162A1"/>
    <w:rsid w:val="00F2239C"/>
    <w:rsid w:val="00F25AD5"/>
    <w:rsid w:val="00F271DB"/>
    <w:rsid w:val="00F3202F"/>
    <w:rsid w:val="00F45876"/>
    <w:rsid w:val="00F47B3C"/>
    <w:rsid w:val="00F62FE9"/>
    <w:rsid w:val="00F70E74"/>
    <w:rsid w:val="00F70F4B"/>
    <w:rsid w:val="00F77B3D"/>
    <w:rsid w:val="00F91D86"/>
    <w:rsid w:val="00F92A1F"/>
    <w:rsid w:val="00F9539A"/>
    <w:rsid w:val="00FC74A9"/>
    <w:rsid w:val="00FD1CBD"/>
    <w:rsid w:val="00F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3C2B64"/>
    <w:pPr>
      <w:keepNext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qFormat/>
    <w:rsid w:val="00323E96"/>
    <w:pPr>
      <w:jc w:val="center"/>
    </w:pPr>
    <w:rPr>
      <w:b/>
      <w:sz w:val="27"/>
      <w:szCs w:val="20"/>
    </w:rPr>
  </w:style>
  <w:style w:type="character" w:customStyle="1" w:styleId="20">
    <w:name w:val="Заголовок 2 Знак"/>
    <w:basedOn w:val="a0"/>
    <w:link w:val="2"/>
    <w:rsid w:val="003C2B6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6">
    <w:name w:val="Hyperlink"/>
    <w:basedOn w:val="a0"/>
    <w:uiPriority w:val="99"/>
    <w:unhideWhenUsed/>
    <w:rsid w:val="003C2B64"/>
    <w:rPr>
      <w:color w:val="0000FF"/>
      <w:u w:val="single"/>
    </w:rPr>
  </w:style>
  <w:style w:type="character" w:styleId="a7">
    <w:name w:val="FollowedHyperlink"/>
    <w:basedOn w:val="a0"/>
    <w:uiPriority w:val="99"/>
    <w:rsid w:val="00086D47"/>
    <w:rPr>
      <w:color w:val="800080"/>
      <w:u w:val="single"/>
    </w:rPr>
  </w:style>
  <w:style w:type="character" w:styleId="a8">
    <w:name w:val="annotation reference"/>
    <w:basedOn w:val="a0"/>
    <w:rsid w:val="008A2093"/>
    <w:rPr>
      <w:sz w:val="16"/>
      <w:szCs w:val="16"/>
    </w:rPr>
  </w:style>
  <w:style w:type="paragraph" w:styleId="a9">
    <w:name w:val="annotation text"/>
    <w:basedOn w:val="a"/>
    <w:link w:val="aa"/>
    <w:rsid w:val="008A209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A2093"/>
  </w:style>
  <w:style w:type="paragraph" w:styleId="ab">
    <w:name w:val="annotation subject"/>
    <w:basedOn w:val="a9"/>
    <w:next w:val="a9"/>
    <w:link w:val="ac"/>
    <w:rsid w:val="008A2093"/>
    <w:rPr>
      <w:b/>
      <w:bCs/>
    </w:rPr>
  </w:style>
  <w:style w:type="character" w:customStyle="1" w:styleId="ac">
    <w:name w:val="Тема примечания Знак"/>
    <w:basedOn w:val="aa"/>
    <w:link w:val="ab"/>
    <w:rsid w:val="008A20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3C2B64"/>
    <w:pPr>
      <w:keepNext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qFormat/>
    <w:rsid w:val="00323E96"/>
    <w:pPr>
      <w:jc w:val="center"/>
    </w:pPr>
    <w:rPr>
      <w:b/>
      <w:sz w:val="27"/>
      <w:szCs w:val="20"/>
    </w:rPr>
  </w:style>
  <w:style w:type="character" w:customStyle="1" w:styleId="20">
    <w:name w:val="Заголовок 2 Знак"/>
    <w:basedOn w:val="a0"/>
    <w:link w:val="2"/>
    <w:rsid w:val="003C2B6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6">
    <w:name w:val="Hyperlink"/>
    <w:basedOn w:val="a0"/>
    <w:uiPriority w:val="99"/>
    <w:unhideWhenUsed/>
    <w:rsid w:val="003C2B64"/>
    <w:rPr>
      <w:color w:val="0000FF"/>
      <w:u w:val="single"/>
    </w:rPr>
  </w:style>
  <w:style w:type="character" w:styleId="a7">
    <w:name w:val="FollowedHyperlink"/>
    <w:basedOn w:val="a0"/>
    <w:uiPriority w:val="99"/>
    <w:rsid w:val="00086D47"/>
    <w:rPr>
      <w:color w:val="800080"/>
      <w:u w:val="single"/>
    </w:rPr>
  </w:style>
  <w:style w:type="character" w:styleId="a8">
    <w:name w:val="annotation reference"/>
    <w:basedOn w:val="a0"/>
    <w:rsid w:val="008A2093"/>
    <w:rPr>
      <w:sz w:val="16"/>
      <w:szCs w:val="16"/>
    </w:rPr>
  </w:style>
  <w:style w:type="paragraph" w:styleId="a9">
    <w:name w:val="annotation text"/>
    <w:basedOn w:val="a"/>
    <w:link w:val="aa"/>
    <w:rsid w:val="008A209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A2093"/>
  </w:style>
  <w:style w:type="paragraph" w:styleId="ab">
    <w:name w:val="annotation subject"/>
    <w:basedOn w:val="a9"/>
    <w:next w:val="a9"/>
    <w:link w:val="ac"/>
    <w:rsid w:val="008A2093"/>
    <w:rPr>
      <w:b/>
      <w:bCs/>
    </w:rPr>
  </w:style>
  <w:style w:type="character" w:customStyle="1" w:styleId="ac">
    <w:name w:val="Тема примечания Знак"/>
    <w:basedOn w:val="aa"/>
    <w:link w:val="ab"/>
    <w:rsid w:val="008A20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0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Microsoft</Company>
  <LinksUpToDate>false</LinksUpToDate>
  <CharactersWithSpaces>1765</CharactersWithSpaces>
  <SharedDoc>false</SharedDoc>
  <HLinks>
    <vt:vector size="6" baseType="variant">
      <vt:variant>
        <vt:i4>80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Белова</dc:creator>
  <cp:lastModifiedBy>Сагида Муниповна</cp:lastModifiedBy>
  <cp:revision>2</cp:revision>
  <cp:lastPrinted>2014-08-25T05:49:00Z</cp:lastPrinted>
  <dcterms:created xsi:type="dcterms:W3CDTF">2015-03-04T12:37:00Z</dcterms:created>
  <dcterms:modified xsi:type="dcterms:W3CDTF">2015-03-04T12:37:00Z</dcterms:modified>
</cp:coreProperties>
</file>